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6F" w:rsidRDefault="007E4652" w:rsidP="000F64EE">
      <w:pPr>
        <w:jc w:val="both"/>
      </w:pPr>
      <w:r>
        <w:rPr>
          <w:noProof/>
          <w:lang w:eastAsia="pl-PL"/>
        </w:rPr>
        <w:drawing>
          <wp:inline distT="0" distB="0" distL="0" distR="0" wp14:anchorId="556018DA" wp14:editId="62A6420E">
            <wp:extent cx="1740698" cy="929005"/>
            <wp:effectExtent l="0" t="0" r="0" b="4445"/>
            <wp:docPr id="3" name="Obraz 3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0" cy="9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A54B50">
        <w:rPr>
          <w:noProof/>
          <w:lang w:eastAsia="pl-PL"/>
        </w:rPr>
        <w:drawing>
          <wp:inline distT="0" distB="0" distL="0" distR="0" wp14:anchorId="2BC382DF" wp14:editId="06807783">
            <wp:extent cx="1775637" cy="892692"/>
            <wp:effectExtent l="0" t="0" r="0" b="3175"/>
            <wp:docPr id="1" name="Obraz 1" descr="W:\osrod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srodek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28" cy="90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6F" w:rsidRDefault="0091566F"/>
    <w:p w:rsidR="00176FCB" w:rsidRPr="00E52860" w:rsidRDefault="00046564" w:rsidP="000F64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860">
        <w:rPr>
          <w:rFonts w:ascii="Times New Roman" w:hAnsi="Times New Roman" w:cs="Times New Roman"/>
          <w:sz w:val="24"/>
          <w:szCs w:val="24"/>
        </w:rPr>
        <w:t>Program „Asystent osobisty osoby niepełnosprawnej”</w:t>
      </w:r>
      <w:r w:rsidR="0050021A" w:rsidRPr="00E52860">
        <w:rPr>
          <w:rFonts w:ascii="Times New Roman" w:hAnsi="Times New Roman" w:cs="Times New Roman"/>
          <w:sz w:val="24"/>
          <w:szCs w:val="24"/>
        </w:rPr>
        <w:t xml:space="preserve"> – edycja 2021 </w:t>
      </w:r>
      <w:bookmarkStart w:id="0" w:name="_GoBack"/>
      <w:bookmarkEnd w:id="0"/>
      <w:r w:rsidR="0050021A" w:rsidRPr="00E52860">
        <w:rPr>
          <w:rFonts w:ascii="Times New Roman" w:hAnsi="Times New Roman" w:cs="Times New Roman"/>
          <w:sz w:val="24"/>
          <w:szCs w:val="24"/>
        </w:rPr>
        <w:t>realizowany ze środków Funduszu Solidarnościowego</w:t>
      </w:r>
    </w:p>
    <w:p w:rsidR="00C16547" w:rsidRPr="00E52860" w:rsidRDefault="007E4652" w:rsidP="007E4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60">
        <w:rPr>
          <w:rFonts w:ascii="Times New Roman" w:hAnsi="Times New Roman" w:cs="Times New Roman"/>
          <w:sz w:val="24"/>
          <w:szCs w:val="24"/>
        </w:rPr>
        <w:t>Dofinansowanie</w:t>
      </w:r>
      <w:r w:rsidR="00C16547" w:rsidRPr="00E52860">
        <w:rPr>
          <w:rFonts w:ascii="Times New Roman" w:hAnsi="Times New Roman" w:cs="Times New Roman"/>
          <w:sz w:val="24"/>
          <w:szCs w:val="24"/>
        </w:rPr>
        <w:t xml:space="preserve"> usługi asystenta dla Gminy Czernichów wynosi: </w:t>
      </w:r>
      <w:r w:rsidR="004F41F8">
        <w:rPr>
          <w:rFonts w:ascii="Times New Roman" w:hAnsi="Times New Roman" w:cs="Times New Roman"/>
          <w:b/>
          <w:sz w:val="24"/>
          <w:szCs w:val="24"/>
        </w:rPr>
        <w:t>28 203</w:t>
      </w:r>
      <w:r w:rsidR="0091566F" w:rsidRPr="00E5286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16547" w:rsidRDefault="00F6171E" w:rsidP="000F6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60">
        <w:rPr>
          <w:rFonts w:ascii="Times New Roman" w:hAnsi="Times New Roman" w:cs="Times New Roman"/>
          <w:sz w:val="24"/>
          <w:szCs w:val="24"/>
        </w:rPr>
        <w:t>Całkowita k</w:t>
      </w:r>
      <w:r w:rsidR="00C16547" w:rsidRPr="00E52860">
        <w:rPr>
          <w:rFonts w:ascii="Times New Roman" w:hAnsi="Times New Roman" w:cs="Times New Roman"/>
          <w:sz w:val="24"/>
          <w:szCs w:val="24"/>
        </w:rPr>
        <w:t xml:space="preserve">wota środków finansowych Funduszu Solidarnościowego na realizację programu łącznie z kosztami obsługi programu wynosi: </w:t>
      </w:r>
      <w:r w:rsidR="00C16547" w:rsidRPr="00E52860">
        <w:rPr>
          <w:rFonts w:ascii="Times New Roman" w:hAnsi="Times New Roman" w:cs="Times New Roman"/>
          <w:b/>
          <w:sz w:val="24"/>
          <w:szCs w:val="24"/>
        </w:rPr>
        <w:t>28</w:t>
      </w:r>
      <w:r w:rsidR="0091566F" w:rsidRPr="00E52860">
        <w:rPr>
          <w:rFonts w:ascii="Times New Roman" w:hAnsi="Times New Roman" w:cs="Times New Roman"/>
          <w:b/>
          <w:sz w:val="24"/>
          <w:szCs w:val="24"/>
        </w:rPr>
        <w:t> </w:t>
      </w:r>
      <w:r w:rsidR="00C16547" w:rsidRPr="00E52860">
        <w:rPr>
          <w:rFonts w:ascii="Times New Roman" w:hAnsi="Times New Roman" w:cs="Times New Roman"/>
          <w:b/>
          <w:sz w:val="24"/>
          <w:szCs w:val="24"/>
        </w:rPr>
        <w:t>203</w:t>
      </w:r>
      <w:r w:rsidR="0091566F" w:rsidRPr="00E5286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66DCD" w:rsidRDefault="00D66DCD" w:rsidP="00D66DC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Celem programu jest wprowadzenie usługi</w:t>
      </w:r>
      <w:r w:rsidRPr="00D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asystenta jest jako formy ogólnodostępnego wsparcia dla dzieci do 16 roku życia i</w:t>
      </w:r>
      <w:r w:rsidRPr="00D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niepełnoprawnych na  prowadzenie bardziej samodzielnego i aktywnego życia. Tak więc nadrzędnym celem usług asystenta powinno być dążenie do poprawy funkcjonowania osoby niepełnosprawnej w jej środowisku.</w:t>
      </w:r>
    </w:p>
    <w:p w:rsidR="009511A8" w:rsidRDefault="009511A8" w:rsidP="00D66DC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1A8" w:rsidRPr="009511A8" w:rsidRDefault="009511A8" w:rsidP="009511A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bookmarkStart w:id="1" w:name="_Toc54121584"/>
      <w:bookmarkStart w:id="2" w:name="_Toc54274920"/>
      <w:bookmarkStart w:id="3" w:name="_Toc56768967"/>
      <w:r w:rsidRPr="009511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Program adresowany jest do dzieci do 16 roku życia z orzeczeniem o niepełnosprawności łącznie ze wskazaniami: konieczności stałej lub długotrwałej opieki lub pomocy innej osoby</w:t>
      </w:r>
    </w:p>
    <w:p w:rsidR="009511A8" w:rsidRPr="009511A8" w:rsidRDefault="009511A8" w:rsidP="009511A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9511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</w:t>
      </w:r>
    </w:p>
    <w:p w:rsidR="009511A8" w:rsidRPr="009511A8" w:rsidRDefault="009511A8" w:rsidP="009511A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9511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i edukacji oraz do osób niepełnosprawnych posiadających orzeczenie o znacznym lub umiarkowanym stopniu niepełnosprawności, zgodnie z ustawą z dnia 27 sierpnia 1997 r.</w:t>
      </w:r>
    </w:p>
    <w:p w:rsidR="009511A8" w:rsidRPr="009511A8" w:rsidRDefault="009511A8" w:rsidP="009511A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9511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o rehabilitacji zawodowej i społecznej oraz zatrudnianiu osób niepełnosprawnych albo orzeczenie równoważne do wyżej wymienionego, które wymagają usługi asystenta</w:t>
      </w:r>
    </w:p>
    <w:p w:rsidR="009511A8" w:rsidRPr="009511A8" w:rsidRDefault="009511A8" w:rsidP="009511A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9511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 wykonywaniu codziennych czynności oraz funkcjonowaniu w życiu społecznym.</w:t>
      </w:r>
      <w:bookmarkEnd w:id="1"/>
      <w:bookmarkEnd w:id="2"/>
      <w:bookmarkEnd w:id="3"/>
    </w:p>
    <w:p w:rsidR="00D66DCD" w:rsidRPr="00D66DCD" w:rsidRDefault="00D66DCD" w:rsidP="00D66DC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8E2" w:rsidRPr="00E52860" w:rsidRDefault="009728E2" w:rsidP="000F64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860">
        <w:rPr>
          <w:rFonts w:ascii="Times New Roman" w:hAnsi="Times New Roman" w:cs="Times New Roman"/>
          <w:sz w:val="24"/>
          <w:szCs w:val="24"/>
        </w:rPr>
        <w:t xml:space="preserve">Usługi asystenta będą realizowane do 31 grudnia 2021r. </w:t>
      </w:r>
      <w:r w:rsidR="00145DDB" w:rsidRPr="00E52860">
        <w:rPr>
          <w:rFonts w:ascii="Times New Roman" w:hAnsi="Times New Roman" w:cs="Times New Roman"/>
          <w:sz w:val="24"/>
          <w:szCs w:val="24"/>
        </w:rPr>
        <w:t xml:space="preserve">Usługi asystenta mogą być realizowane przez 24 godziny na dobę , 7 dni w tygodniu. </w:t>
      </w:r>
      <w:r w:rsidRPr="00E52860">
        <w:rPr>
          <w:rFonts w:ascii="Times New Roman" w:hAnsi="Times New Roman" w:cs="Times New Roman"/>
          <w:sz w:val="24"/>
          <w:szCs w:val="24"/>
        </w:rPr>
        <w:t xml:space="preserve">Planowany limit godzin usług asystenta przypadający na 1 uczestnika programu wynosi nie więcej niż 60 godzin. </w:t>
      </w:r>
      <w:r w:rsidR="00145DDB" w:rsidRPr="00E52860">
        <w:rPr>
          <w:rFonts w:ascii="Times New Roman" w:hAnsi="Times New Roman" w:cs="Times New Roman"/>
          <w:sz w:val="24"/>
          <w:szCs w:val="24"/>
        </w:rPr>
        <w:t>Planowana łączna liczba godzin wsparcia asystenta dla wszystkich uczestników programu wynosi 600 godzin.</w:t>
      </w:r>
    </w:p>
    <w:sectPr w:rsidR="009728E2" w:rsidRPr="00E5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B1" w:rsidRDefault="00B31BB1" w:rsidP="007E4652">
      <w:pPr>
        <w:spacing w:after="0" w:line="240" w:lineRule="auto"/>
      </w:pPr>
      <w:r>
        <w:separator/>
      </w:r>
    </w:p>
  </w:endnote>
  <w:endnote w:type="continuationSeparator" w:id="0">
    <w:p w:rsidR="00B31BB1" w:rsidRDefault="00B31BB1" w:rsidP="007E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B1" w:rsidRDefault="00B31BB1" w:rsidP="007E4652">
      <w:pPr>
        <w:spacing w:after="0" w:line="240" w:lineRule="auto"/>
      </w:pPr>
      <w:r>
        <w:separator/>
      </w:r>
    </w:p>
  </w:footnote>
  <w:footnote w:type="continuationSeparator" w:id="0">
    <w:p w:rsidR="00B31BB1" w:rsidRDefault="00B31BB1" w:rsidP="007E4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4"/>
    <w:rsid w:val="00046564"/>
    <w:rsid w:val="000F64EE"/>
    <w:rsid w:val="00145DDB"/>
    <w:rsid w:val="00156AE0"/>
    <w:rsid w:val="004F41F8"/>
    <w:rsid w:val="0050021A"/>
    <w:rsid w:val="007E4652"/>
    <w:rsid w:val="0091566F"/>
    <w:rsid w:val="009511A8"/>
    <w:rsid w:val="009728E2"/>
    <w:rsid w:val="009C6736"/>
    <w:rsid w:val="009F7857"/>
    <w:rsid w:val="00A66058"/>
    <w:rsid w:val="00B31BB1"/>
    <w:rsid w:val="00C16547"/>
    <w:rsid w:val="00D66DCD"/>
    <w:rsid w:val="00E17CC1"/>
    <w:rsid w:val="00E52860"/>
    <w:rsid w:val="00F6171E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3D25-41B3-4C05-BE35-392EFB75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52"/>
  </w:style>
  <w:style w:type="paragraph" w:styleId="Stopka">
    <w:name w:val="footer"/>
    <w:basedOn w:val="Normalny"/>
    <w:link w:val="StopkaZnak"/>
    <w:uiPriority w:val="99"/>
    <w:unhideWhenUsed/>
    <w:rsid w:val="007E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dcterms:created xsi:type="dcterms:W3CDTF">2021-06-14T10:16:00Z</dcterms:created>
  <dcterms:modified xsi:type="dcterms:W3CDTF">2021-06-21T12:10:00Z</dcterms:modified>
</cp:coreProperties>
</file>